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bin" ContentType="application/vnd.openxmlformats-officedocument.wordprocessingml.printerSettings"/>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rFonts w:ascii="Times New Roman" w:cs="Times New Roman" w:hAnsi="Times New Roman" w:eastAsia="Times New Roman"/>
          <w:sz w:val="28"/>
          <w:szCs w:val="28"/>
        </w:rPr>
      </w:pPr>
      <w:r>
        <w:rPr>
          <w:rFonts w:ascii="Times New Roman"/>
          <w:sz w:val="28"/>
          <w:szCs w:val="28"/>
          <w:rtl w:val="0"/>
          <w:lang w:val="en-US"/>
        </w:rPr>
        <w:t>Math Gladiator</w:t>
      </w:r>
    </w:p>
    <w:p>
      <w:pPr>
        <w:pStyle w:val="Body"/>
        <w:rPr>
          <w:rFonts w:ascii="Times New Roman" w:cs="Times New Roman" w:hAnsi="Times New Roman" w:eastAsia="Times New Roman"/>
          <w:sz w:val="24"/>
          <w:szCs w:val="24"/>
        </w:rPr>
      </w:pPr>
      <w:r>
        <w:rPr>
          <w:rFonts w:ascii="Times New Roman"/>
          <w:sz w:val="24"/>
          <w:szCs w:val="24"/>
          <w:rtl w:val="0"/>
          <w:lang w:val="en-US"/>
        </w:rPr>
        <w:t xml:space="preserve">By </w:t>
      </w:r>
    </w:p>
    <w:p>
      <w:pPr>
        <w:pStyle w:val="Body"/>
        <w:rPr>
          <w:rFonts w:ascii="Times New Roman" w:cs="Times New Roman" w:hAnsi="Times New Roman" w:eastAsia="Times New Roman"/>
          <w:sz w:val="24"/>
          <w:szCs w:val="24"/>
        </w:rPr>
      </w:pPr>
      <w:r>
        <w:rPr>
          <w:rFonts w:ascii="Times New Roman"/>
          <w:sz w:val="24"/>
          <w:szCs w:val="24"/>
          <w:rtl w:val="0"/>
          <w:lang w:val="en-US"/>
        </w:rPr>
        <w:t>Raffi Kudlac &amp; Bryce Paterson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1. Overview</w:t>
      </w:r>
    </w:p>
    <w:p>
      <w:pPr>
        <w:pStyle w:val="Body"/>
        <w:jc w:val="both"/>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The goal of our game is to teach basic mathematical skills to our users who we intend to age anywhere from 4 to about 13. We hope to accomplish this through a series of interactive levels where users will participate in a turn based combat with the computer. Answering correct math questions in shorter amounts of time will result in higher damage to the opponent. We anticipate that our audience will find this style of answering math questions engaging. </w:t>
      </w:r>
    </w:p>
    <w:p>
      <w:pPr>
        <w:pStyle w:val="Heading"/>
        <w:keepNext w:val="1"/>
        <w:bidi w:val="0"/>
        <w:spacing w:before="120"/>
        <w:ind w:left="0" w:right="0" w:firstLine="0"/>
        <w:jc w:val="left"/>
        <w:rPr>
          <w:rFonts w:ascii="Times New Roman" w:cs="Times New Roman" w:hAnsi="Times New Roman" w:eastAsia="Times New Roman"/>
          <w:kern w:val="28"/>
          <w:sz w:val="18"/>
          <w:szCs w:val="18"/>
          <w:u w:color="000000"/>
          <w:rtl w:val="0"/>
          <w:lang w:val="en-US"/>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 xml:space="preserve">2. Game Screenshots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 xml:space="preserve">2.1. Splash Screen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Below is a image of our current splash screen. It</w:t>
      </w:r>
      <w:r>
        <w:rPr>
          <w:rFonts w:hAnsi="Times New Roman" w:hint="default"/>
          <w:sz w:val="18"/>
          <w:szCs w:val="18"/>
          <w:rtl w:val="0"/>
          <w:lang w:val="en-US"/>
        </w:rPr>
        <w:t>’</w:t>
      </w:r>
      <w:r>
        <w:rPr>
          <w:rFonts w:ascii="Times New Roman"/>
          <w:sz w:val="18"/>
          <w:szCs w:val="18"/>
          <w:rtl w:val="0"/>
          <w:lang w:val="en-US"/>
        </w:rPr>
        <w:t xml:space="preserve">s purpose is to simply introduce the name of the game and promote excitement for the upcoming events. </w:t>
      </w: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1)</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2.2. Menu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Below is an image of our games main menu page, from here, users will be able to access all features of the game. </w:t>
      </w:r>
      <w:r>
        <w:drawing>
          <wp:anchor distT="152400" distB="152400" distL="152400" distR="152400" simplePos="0" relativeHeight="251661312" behindDoc="0" locked="0" layoutInCell="1" allowOverlap="1">
            <wp:simplePos x="0" y="0"/>
            <wp:positionH relativeFrom="page">
              <wp:posOffset>838314</wp:posOffset>
            </wp:positionH>
            <wp:positionV relativeFrom="page">
              <wp:posOffset>4470416</wp:posOffset>
            </wp:positionV>
            <wp:extent cx="2148726" cy="1068587"/>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4-02-13 at 12.06.25 PM.png"/>
                    <pic:cNvPicPr/>
                  </pic:nvPicPr>
                  <pic:blipFill rotWithShape="1">
                    <a:blip r:embed="rId4">
                      <a:extLst/>
                    </a:blip>
                    <a:srcRect l="0" t="0" r="0" b="0"/>
                    <a:stretch>
                      <a:fillRect/>
                    </a:stretch>
                  </pic:blipFill>
                  <pic:spPr>
                    <a:xfrm>
                      <a:off x="0" y="0"/>
                      <a:ext cx="2148726" cy="1068587"/>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rPr>
        <w:t xml:space="preserve">All pieces of text are pretty self explanatory, all the </w:t>
      </w:r>
      <w:r>
        <w:rPr>
          <w:rFonts w:ascii="Times New Roman" w:cs="Times New Roman" w:hAnsi="Times New Roman" w:eastAsia="Times New Roman"/>
          <w:sz w:val="18"/>
          <w:szCs w:val="18"/>
        </w:rPr>
        <w:drawing>
          <wp:anchor distT="152400" distB="152400" distL="152400" distR="152400" simplePos="0" relativeHeight="251662336" behindDoc="0" locked="0" layoutInCell="1" allowOverlap="1">
            <wp:simplePos x="0" y="0"/>
            <wp:positionH relativeFrom="margin">
              <wp:posOffset>-58269</wp:posOffset>
            </wp:positionH>
            <wp:positionV relativeFrom="line">
              <wp:posOffset>181260</wp:posOffset>
            </wp:positionV>
            <wp:extent cx="2236320" cy="1148164"/>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4-02-13 at 12.03.32 PM.png"/>
                    <pic:cNvPicPr/>
                  </pic:nvPicPr>
                  <pic:blipFill rotWithShape="1">
                    <a:blip r:embed="rId5">
                      <a:extLst/>
                    </a:blip>
                    <a:srcRect l="0" t="0" r="0" b="0"/>
                    <a:stretch>
                      <a:fillRect/>
                    </a:stretch>
                  </pic:blipFill>
                  <pic:spPr>
                    <a:xfrm>
                      <a:off x="0" y="0"/>
                      <a:ext cx="2236320" cy="1148164"/>
                    </a:xfrm>
                    <a:prstGeom prst="rect">
                      <a:avLst/>
                    </a:prstGeom>
                    <a:noFill/>
                    <a:ln>
                      <a:noFill/>
                    </a:ln>
                    <a:effectLst/>
                    <a:extLst/>
                  </pic:spPr>
                </pic:pic>
              </a:graphicData>
            </a:graphic>
          </wp:anchor>
        </w:drawing>
      </w:r>
      <w:r>
        <w:rPr>
          <w:rFonts w:ascii="Times New Roman"/>
          <w:sz w:val="18"/>
          <w:szCs w:val="18"/>
          <w:rtl w:val="0"/>
          <w:lang w:val="en-US"/>
        </w:rPr>
        <w:t>user has to do to is select one to pursue that option.</w:t>
      </w: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Pr>
        <w:tab/>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left"/>
        <w:rPr>
          <w:rFonts w:ascii="Times New Roman" w:cs="Times New Roman" w:hAnsi="Times New Roman" w:eastAsia="Times New Roman"/>
          <w:sz w:val="18"/>
          <w:szCs w:val="18"/>
        </w:rPr>
      </w:pPr>
      <w:r>
        <w:rPr>
          <w:rFonts w:ascii="Times New Roman" w:cs="Times New Roman" w:hAnsi="Times New Roman" w:eastAsia="Times New Roman"/>
          <w:sz w:val="18"/>
          <w:szCs w:val="18"/>
        </w:rPr>
        <w:tab/>
        <w:tab/>
      </w:r>
    </w:p>
    <w:p>
      <w:pPr>
        <w:pStyle w:val="Body"/>
        <w:jc w:val="left"/>
        <w:rPr>
          <w:rFonts w:ascii="Times New Roman" w:cs="Times New Roman" w:hAnsi="Times New Roman" w:eastAsia="Times New Roman"/>
          <w:sz w:val="18"/>
          <w:szCs w:val="18"/>
        </w:rPr>
      </w:pPr>
    </w:p>
    <w:p>
      <w:pPr>
        <w:pStyle w:val="Body"/>
        <w:jc w:val="left"/>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ab/>
        <w:t>(figure 2)</w:t>
      </w:r>
    </w:p>
    <w:p>
      <w:pPr>
        <w:pStyle w:val="Body"/>
        <w:jc w:val="left"/>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sz w:val="24"/>
          <w:szCs w:val="24"/>
          <w:rtl w:val="0"/>
          <w:lang w:val="en-US"/>
        </w:rPr>
        <w:t>2.3. Credits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Below is an image of our credits page. Here is where the users will go to see information about the game, </w:t>
      </w:r>
      <w:r>
        <w:rPr>
          <w:rFonts w:ascii="Times New Roman" w:cs="Times New Roman" w:hAnsi="Times New Roman" w:eastAsia="Times New Roman"/>
          <w:sz w:val="18"/>
          <w:szCs w:val="18"/>
        </w:rPr>
        <w:drawing>
          <wp:anchor distT="152400" distB="152400" distL="152400" distR="152400" simplePos="0" relativeHeight="251663360" behindDoc="0" locked="0" layoutInCell="1" allowOverlap="1">
            <wp:simplePos x="0" y="0"/>
            <wp:positionH relativeFrom="margin">
              <wp:posOffset>3260326</wp:posOffset>
            </wp:positionH>
            <wp:positionV relativeFrom="line">
              <wp:posOffset>249472</wp:posOffset>
            </wp:positionV>
            <wp:extent cx="2189244" cy="1143753"/>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4-02-13 at 12.04.03 PM.png"/>
                    <pic:cNvPicPr/>
                  </pic:nvPicPr>
                  <pic:blipFill rotWithShape="1">
                    <a:blip r:embed="rId6">
                      <a:extLst/>
                    </a:blip>
                    <a:srcRect l="0" t="0" r="0" b="0"/>
                    <a:stretch>
                      <a:fillRect/>
                    </a:stretch>
                  </pic:blipFill>
                  <pic:spPr>
                    <a:xfrm>
                      <a:off x="0" y="0"/>
                      <a:ext cx="2189244" cy="1143753"/>
                    </a:xfrm>
                    <a:prstGeom prst="rect">
                      <a:avLst/>
                    </a:prstGeom>
                    <a:noFill/>
                    <a:ln>
                      <a:noFill/>
                    </a:ln>
                    <a:effectLst/>
                    <a:extLst/>
                  </pic:spPr>
                </pic:pic>
              </a:graphicData>
            </a:graphic>
          </wp:anchor>
        </w:drawing>
      </w:r>
      <w:r>
        <w:rPr>
          <w:rFonts w:ascii="Times New Roman"/>
          <w:sz w:val="18"/>
          <w:szCs w:val="18"/>
          <w:rtl w:val="0"/>
          <w:lang w:val="en-US"/>
        </w:rPr>
        <w:t>who it was made by and any sources that need acknowledgement for their contributions to the game.</w:t>
      </w: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3)</w:t>
      </w:r>
    </w:p>
    <w:p>
      <w:pPr>
        <w:pStyle w:val="Body"/>
        <w:jc w:val="left"/>
        <w:rPr>
          <w:rFonts w:ascii="Times New Roman" w:cs="Times New Roman" w:hAnsi="Times New Roman" w:eastAsia="Times New Roman"/>
          <w:sz w:val="18"/>
          <w:szCs w:val="18"/>
        </w:rPr>
      </w:pPr>
    </w:p>
    <w:p>
      <w:pPr>
        <w:pStyle w:val="Body"/>
        <w:jc w:val="left"/>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2.4. Tutorial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Our tutorial screen currently covers a very basic overview of our game . Explaining the users objectives, informing them how to reach them and the simple layout of </w:t>
      </w:r>
      <w:r>
        <w:rPr>
          <w:rFonts w:ascii="Times New Roman" w:cs="Times New Roman" w:hAnsi="Times New Roman" w:eastAsia="Times New Roman"/>
          <w:sz w:val="18"/>
          <w:szCs w:val="18"/>
        </w:rPr>
        <w:drawing>
          <wp:anchor distT="152400" distB="152400" distL="152400" distR="152400" simplePos="0" relativeHeight="251659264" behindDoc="0" locked="0" layoutInCell="1" allowOverlap="1">
            <wp:simplePos x="0" y="0"/>
            <wp:positionH relativeFrom="margin">
              <wp:posOffset>3149312</wp:posOffset>
            </wp:positionH>
            <wp:positionV relativeFrom="line">
              <wp:posOffset>151596</wp:posOffset>
            </wp:positionV>
            <wp:extent cx="2300258" cy="1186196"/>
            <wp:effectExtent l="0" t="0" r="0" b="0"/>
            <wp:wrapThrough wrapText="bothSides" distL="152400" distR="152400">
              <wp:wrapPolygon edited="1">
                <wp:start x="0" y="0"/>
                <wp:lineTo x="0" y="0"/>
                <wp:lineTo x="0" y="21620"/>
                <wp:lineTo x="21621" y="21620"/>
                <wp:lineTo x="21621" y="0"/>
                <wp:lineTo x="0" y="0"/>
                <wp:lineTo x="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4-02-10 at 10.27.37 PM.png"/>
                    <pic:cNvPicPr/>
                  </pic:nvPicPr>
                  <pic:blipFill rotWithShape="1">
                    <a:blip r:embed="rId7">
                      <a:extLst/>
                    </a:blip>
                    <a:srcRect l="0" t="0" r="0" b="0"/>
                    <a:stretch>
                      <a:fillRect/>
                    </a:stretch>
                  </pic:blipFill>
                  <pic:spPr>
                    <a:xfrm>
                      <a:off x="0" y="0"/>
                      <a:ext cx="2300258" cy="1186196"/>
                    </a:xfrm>
                    <a:prstGeom prst="rect">
                      <a:avLst/>
                    </a:prstGeom>
                    <a:noFill/>
                    <a:ln>
                      <a:noFill/>
                    </a:ln>
                    <a:effectLst/>
                    <a:extLst/>
                  </pic:spPr>
                </pic:pic>
              </a:graphicData>
            </a:graphic>
          </wp:anchor>
        </w:drawing>
      </w:r>
      <w:r>
        <w:rPr>
          <w:rFonts w:ascii="Times New Roman"/>
          <w:sz w:val="18"/>
          <w:szCs w:val="18"/>
          <w:rtl w:val="0"/>
          <w:lang w:val="en-US"/>
        </w:rPr>
        <w:t xml:space="preserve">the game.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4)</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2.5. Consent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Upon the users first use of the app the user is asked permission if we can record their experience of our app and learn from it. The Users response is saved to a text file and </w:t>
      </w:r>
      <w:r>
        <w:rPr>
          <w:rFonts w:ascii="Times New Roman" w:cs="Times New Roman" w:hAnsi="Times New Roman" w:eastAsia="Times New Roman"/>
          <w:sz w:val="18"/>
          <w:szCs w:val="18"/>
        </w:rPr>
        <w:drawing>
          <wp:anchor distT="152400" distB="152400" distL="152400" distR="152400" simplePos="0" relativeHeight="251660288" behindDoc="0" locked="0" layoutInCell="1" allowOverlap="1">
            <wp:simplePos x="0" y="0"/>
            <wp:positionH relativeFrom="margin">
              <wp:posOffset>3248626</wp:posOffset>
            </wp:positionH>
            <wp:positionV relativeFrom="line">
              <wp:posOffset>131011</wp:posOffset>
            </wp:positionV>
            <wp:extent cx="2272064" cy="1193932"/>
            <wp:effectExtent l="0" t="0" r="0" b="0"/>
            <wp:wrapThrough wrapText="bothSides" distL="152400" distR="152400">
              <wp:wrapPolygon edited="1">
                <wp:start x="0" y="0"/>
                <wp:lineTo x="0" y="0"/>
                <wp:lineTo x="0" y="21617"/>
                <wp:lineTo x="21600" y="21617"/>
                <wp:lineTo x="21600" y="0"/>
                <wp:lineTo x="0" y="0"/>
                <wp:lineTo x="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4-02-10 at 11.09.59 PM.png"/>
                    <pic:cNvPicPr/>
                  </pic:nvPicPr>
                  <pic:blipFill rotWithShape="1">
                    <a:blip r:embed="rId8">
                      <a:extLst/>
                    </a:blip>
                    <a:srcRect l="0" t="0" r="0" b="0"/>
                    <a:stretch>
                      <a:fillRect/>
                    </a:stretch>
                  </pic:blipFill>
                  <pic:spPr>
                    <a:xfrm>
                      <a:off x="0" y="0"/>
                      <a:ext cx="2272064" cy="1193932"/>
                    </a:xfrm>
                    <a:prstGeom prst="rect">
                      <a:avLst/>
                    </a:prstGeom>
                    <a:noFill/>
                    <a:ln>
                      <a:noFill/>
                    </a:ln>
                    <a:effectLst/>
                    <a:extLst/>
                  </pic:spPr>
                </pic:pic>
              </a:graphicData>
            </a:graphic>
          </wp:anchor>
        </w:drawing>
      </w:r>
      <w:r>
        <w:rPr>
          <w:rFonts w:ascii="Times New Roman"/>
          <w:sz w:val="18"/>
          <w:szCs w:val="18"/>
          <w:rtl w:val="0"/>
          <w:lang w:val="en-US"/>
        </w:rPr>
        <w:t>the file is read every time the app is opened.</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5)</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sz w:val="24"/>
          <w:szCs w:val="24"/>
          <w:rtl w:val="0"/>
          <w:lang w:val="en-US"/>
        </w:rPr>
        <w:t>2.6. Level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Here is the level screen where the user can pick what kind of math questions he/she would like to face and of what difficulty. Right now users can only select addition. Users will also initially have to defeat one level to unlock the next. For testing purposes, all the levels in the screen shot are </w:t>
      </w:r>
      <w:r>
        <w:rPr>
          <w:rFonts w:ascii="Times New Roman" w:cs="Times New Roman" w:hAnsi="Times New Roman" w:eastAsia="Times New Roman"/>
          <w:sz w:val="18"/>
          <w:szCs w:val="18"/>
        </w:rPr>
        <w:drawing>
          <wp:anchor distT="152400" distB="152400" distL="152400" distR="152400" simplePos="0" relativeHeight="251664384" behindDoc="0" locked="0" layoutInCell="1" allowOverlap="1">
            <wp:simplePos x="0" y="0"/>
            <wp:positionH relativeFrom="margin">
              <wp:posOffset>-94167</wp:posOffset>
            </wp:positionH>
            <wp:positionV relativeFrom="line">
              <wp:posOffset>131290</wp:posOffset>
            </wp:positionV>
            <wp:extent cx="2318828" cy="1197682"/>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4-02-13 at 12.04.30 PM.png"/>
                    <pic:cNvPicPr/>
                  </pic:nvPicPr>
                  <pic:blipFill rotWithShape="1">
                    <a:blip r:embed="rId9">
                      <a:extLst/>
                    </a:blip>
                    <a:srcRect l="0" t="0" r="0" b="0"/>
                    <a:stretch>
                      <a:fillRect/>
                    </a:stretch>
                  </pic:blipFill>
                  <pic:spPr>
                    <a:xfrm>
                      <a:off x="0" y="0"/>
                      <a:ext cx="2318828" cy="1197682"/>
                    </a:xfrm>
                    <a:prstGeom prst="rect">
                      <a:avLst/>
                    </a:prstGeom>
                    <a:noFill/>
                    <a:ln>
                      <a:noFill/>
                    </a:ln>
                    <a:effectLst/>
                    <a:extLst/>
                  </pic:spPr>
                </pic:pic>
              </a:graphicData>
            </a:graphic>
          </wp:anchor>
        </w:drawing>
      </w:r>
      <w:r>
        <w:rPr>
          <w:rFonts w:ascii="Times New Roman"/>
          <w:sz w:val="18"/>
          <w:szCs w:val="18"/>
          <w:rtl w:val="0"/>
          <w:lang w:val="en-US"/>
        </w:rPr>
        <w:t>unlocked.</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6)</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2.7. Game Play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Below is the game play screen at its basic level. The players health is represented by fractions in the top left and right corners, the computer in the right and player in the left (see figure 7). Questions appear at the top of the screen </w:t>
      </w:r>
      <w:r>
        <w:rPr>
          <w:rFonts w:ascii="Times New Roman" w:cs="Times New Roman" w:hAnsi="Times New Roman" w:eastAsia="Times New Roman"/>
          <w:sz w:val="18"/>
          <w:szCs w:val="18"/>
        </w:rPr>
        <w:drawing>
          <wp:anchor distT="152400" distB="152400" distL="152400" distR="152400" simplePos="0" relativeHeight="251665408" behindDoc="0" locked="0" layoutInCell="1" allowOverlap="1">
            <wp:simplePos x="0" y="0"/>
            <wp:positionH relativeFrom="margin">
              <wp:posOffset>58406</wp:posOffset>
            </wp:positionH>
            <wp:positionV relativeFrom="line">
              <wp:posOffset>251553</wp:posOffset>
            </wp:positionV>
            <wp:extent cx="2302524" cy="1185458"/>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4-02-13 at 12.04.44 PM.png"/>
                    <pic:cNvPicPr/>
                  </pic:nvPicPr>
                  <pic:blipFill rotWithShape="1">
                    <a:blip r:embed="rId10">
                      <a:extLst/>
                    </a:blip>
                    <a:srcRect l="0" t="0" r="0" b="0"/>
                    <a:stretch>
                      <a:fillRect/>
                    </a:stretch>
                  </pic:blipFill>
                  <pic:spPr>
                    <a:xfrm>
                      <a:off x="0" y="0"/>
                      <a:ext cx="2302524" cy="1185458"/>
                    </a:xfrm>
                    <a:prstGeom prst="rect">
                      <a:avLst/>
                    </a:prstGeom>
                    <a:noFill/>
                    <a:ln>
                      <a:noFill/>
                    </a:ln>
                    <a:effectLst/>
                    <a:extLst/>
                  </pic:spPr>
                </pic:pic>
              </a:graphicData>
            </a:graphic>
          </wp:anchor>
        </w:drawing>
      </w:r>
      <w:r>
        <w:rPr>
          <w:rFonts w:ascii="Times New Roman"/>
          <w:sz w:val="18"/>
          <w:szCs w:val="18"/>
          <w:rtl w:val="0"/>
          <w:lang w:val="en-US"/>
        </w:rPr>
        <w:t>and the user enters the answer in the calculator. If the answer is correct then damage is dealt to the computer (see figure 8).</w:t>
      </w: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7)</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sz w:val="18"/>
          <w:szCs w:val="18"/>
          <w:rtl w:val="0"/>
          <w:lang w:val="en-US"/>
        </w:rPr>
        <w:t xml:space="preserve">If the answer is incorrect then no damage is done. After each players turn the computer takes a turn as well. The capability of the computer getting a problem right is calculated through probability. The higher level the user is at the higher chance the computer will do damage. Figure 8 shows a case where </w:t>
      </w:r>
      <w:r>
        <w:rPr>
          <w:rFonts w:ascii="Times New Roman" w:cs="Times New Roman" w:hAnsi="Times New Roman" w:eastAsia="Times New Roman"/>
          <w:sz w:val="18"/>
          <w:szCs w:val="18"/>
        </w:rPr>
        <w:drawing>
          <wp:anchor distT="152400" distB="152400" distL="152400" distR="152400" simplePos="0" relativeHeight="251666432" behindDoc="0" locked="0" layoutInCell="1" allowOverlap="1">
            <wp:simplePos x="0" y="0"/>
            <wp:positionH relativeFrom="margin">
              <wp:posOffset>53013</wp:posOffset>
            </wp:positionH>
            <wp:positionV relativeFrom="line">
              <wp:posOffset>251109</wp:posOffset>
            </wp:positionV>
            <wp:extent cx="2358717" cy="1204721"/>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4-02-13 at 12.05.48 PM.png"/>
                    <pic:cNvPicPr/>
                  </pic:nvPicPr>
                  <pic:blipFill rotWithShape="1">
                    <a:blip r:embed="rId11">
                      <a:extLst/>
                    </a:blip>
                    <a:srcRect l="0" t="0" r="0" b="0"/>
                    <a:stretch>
                      <a:fillRect/>
                    </a:stretch>
                  </pic:blipFill>
                  <pic:spPr>
                    <a:xfrm>
                      <a:off x="0" y="0"/>
                      <a:ext cx="2358717" cy="1204721"/>
                    </a:xfrm>
                    <a:prstGeom prst="rect">
                      <a:avLst/>
                    </a:prstGeom>
                    <a:noFill/>
                    <a:ln>
                      <a:noFill/>
                    </a:ln>
                    <a:effectLst/>
                    <a:extLst/>
                  </pic:spPr>
                </pic:pic>
              </a:graphicData>
            </a:graphic>
          </wp:anchor>
        </w:drawing>
      </w:r>
      <w:r>
        <w:rPr>
          <w:rFonts w:ascii="Times New Roman"/>
          <w:sz w:val="18"/>
          <w:szCs w:val="18"/>
          <w:rtl w:val="0"/>
          <w:lang w:val="en-US"/>
        </w:rPr>
        <w:t>the computer has had two successful attacks.</w:t>
      </w: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sz w:val="18"/>
          <w:szCs w:val="18"/>
          <w:rtl w:val="0"/>
          <w:lang w:val="en-US"/>
        </w:rPr>
        <w:t>(figure 8)</w:t>
      </w:r>
    </w:p>
    <w:p>
      <w:pPr>
        <w:pStyle w:val="Body"/>
        <w:rPr>
          <w:rFonts w:ascii="Times New Roman" w:cs="Times New Roman" w:hAnsi="Times New Roman" w:eastAsia="Times New Roman"/>
          <w:sz w:val="24"/>
          <w:szCs w:val="24"/>
        </w:rPr>
      </w:pPr>
      <w:r>
        <w:rPr>
          <w:rFonts w:ascii="Times New Roman"/>
          <w:sz w:val="24"/>
          <w:szCs w:val="24"/>
          <w:rtl w:val="0"/>
          <w:lang w:val="en-US"/>
        </w:rPr>
        <w:t>3. Intellectual Property</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3.1. Image Files</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All current images in Math Gladiator were created by the authors except for the blue box images in the level screen which were taken from</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hyperlink r:id="rId12" w:history="1">
        <w:r>
          <w:rPr>
            <w:rStyle w:val="Hyperlink.0"/>
            <w:rFonts w:ascii="Times New Roman"/>
            <w:sz w:val="18"/>
            <w:szCs w:val="18"/>
            <w:rtl w:val="0"/>
          </w:rPr>
          <w:t>http://www.iconarchive.com/show/pretty-office-9-icons-by-custom-icon-design/square-icon.html</w:t>
        </w:r>
      </w:hyperlink>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3.2. Sound Files</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//Bryce, put stuff here</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4. Design Rationale</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4.1.Rationale for better UI design</w:t>
      </w:r>
    </w:p>
    <w:p>
      <w:pPr>
        <w:pStyle w:val="Body"/>
        <w:rPr>
          <w:rFonts w:ascii="Times New Roman" w:cs="Times New Roman" w:hAnsi="Times New Roman" w:eastAsia="Times New Roman"/>
          <w:sz w:val="18"/>
          <w:szCs w:val="18"/>
        </w:rPr>
      </w:pPr>
      <w:r>
        <w:rPr>
          <w:rFonts w:ascii="Times New Roman"/>
          <w:sz w:val="18"/>
          <w:szCs w:val="18"/>
          <w:rtl w:val="0"/>
          <w:lang w:val="en-US"/>
        </w:rPr>
        <w:t xml:space="preserve">//Amazing content that bryce will enter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sz w:val="18"/>
          <w:szCs w:val="18"/>
          <w:rtl w:val="0"/>
          <w:lang w:val="en-US"/>
        </w:rPr>
        <w:t>4.2. Rationale for better Pedagogy</w:t>
      </w:r>
    </w:p>
    <w:p>
      <w:pPr>
        <w:pStyle w:val="Body"/>
        <w:rPr>
          <w:rFonts w:ascii="Times New Roman" w:cs="Times New Roman" w:hAnsi="Times New Roman" w:eastAsia="Times New Roman"/>
          <w:sz w:val="18"/>
          <w:szCs w:val="18"/>
        </w:rPr>
      </w:pPr>
      <w:r>
        <w:rPr>
          <w:rFonts w:ascii="Times New Roman"/>
          <w:sz w:val="18"/>
          <w:szCs w:val="18"/>
          <w:rtl w:val="0"/>
          <w:lang w:val="en-US"/>
        </w:rPr>
        <w:t>//Amazing content that bryce will enter</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5. Proposed Data Log</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sz w:val="24"/>
          <w:szCs w:val="24"/>
          <w:rtl w:val="0"/>
          <w:lang w:val="en-US"/>
        </w:rPr>
        <w:t>5.1. Questions to Address</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Aspects of our game that we are interested directly revolve around the users experience. We want to know </w:t>
      </w:r>
    </w:p>
    <w:p>
      <w:pPr>
        <w:pStyle w:val="Body"/>
        <w:rPr>
          <w:rFonts w:ascii="Times New Roman" w:cs="Times New Roman" w:hAnsi="Times New Roman" w:eastAsia="Times New Roman"/>
          <w:sz w:val="18"/>
          <w:szCs w:val="18"/>
        </w:rPr>
      </w:pPr>
    </w:p>
    <w:p>
      <w:pPr>
        <w:pStyle w:val="Body"/>
        <w:numPr>
          <w:ilvl w:val="0"/>
          <w:numId w:val="3"/>
        </w:numPr>
        <w:ind w:left="524"/>
        <w:rPr>
          <w:rFonts w:ascii="Times New Roman" w:cs="Times New Roman" w:hAnsi="Times New Roman" w:eastAsia="Times New Roman"/>
          <w:position w:val="0"/>
          <w:sz w:val="18"/>
          <w:szCs w:val="18"/>
        </w:rPr>
      </w:pPr>
      <w:r>
        <w:rPr>
          <w:rFonts w:ascii="Times New Roman"/>
          <w:sz w:val="18"/>
          <w:szCs w:val="18"/>
          <w:rtl w:val="0"/>
          <w:lang w:val="en-US"/>
        </w:rPr>
        <w:t xml:space="preserve">how far the average user progresses through the game for each mathematical operation (addition, subtraction ect). </w:t>
      </w:r>
    </w:p>
    <w:p>
      <w:pPr>
        <w:pStyle w:val="Body"/>
        <w:rPr>
          <w:rFonts w:ascii="Times New Roman" w:cs="Times New Roman" w:hAnsi="Times New Roman" w:eastAsia="Times New Roman"/>
          <w:sz w:val="18"/>
          <w:szCs w:val="18"/>
        </w:rPr>
      </w:pPr>
    </w:p>
    <w:p>
      <w:pPr>
        <w:pStyle w:val="Body"/>
        <w:numPr>
          <w:ilvl w:val="0"/>
          <w:numId w:val="3"/>
        </w:numPr>
        <w:ind w:left="524"/>
        <w:rPr>
          <w:rFonts w:ascii="Times New Roman" w:cs="Times New Roman" w:hAnsi="Times New Roman" w:eastAsia="Times New Roman"/>
          <w:position w:val="0"/>
          <w:sz w:val="18"/>
          <w:szCs w:val="18"/>
        </w:rPr>
      </w:pPr>
      <w:r>
        <w:rPr>
          <w:rFonts w:ascii="Times New Roman"/>
          <w:sz w:val="18"/>
          <w:szCs w:val="18"/>
          <w:rtl w:val="0"/>
          <w:lang w:val="en-US"/>
        </w:rPr>
        <w:t>if we set appropriate difficult levels.</w:t>
      </w:r>
    </w:p>
    <w:p>
      <w:pPr>
        <w:pStyle w:val="Body"/>
        <w:rPr>
          <w:rFonts w:ascii="Times New Roman" w:cs="Times New Roman" w:hAnsi="Times New Roman" w:eastAsia="Times New Roman"/>
          <w:sz w:val="18"/>
          <w:szCs w:val="18"/>
        </w:rPr>
      </w:pPr>
    </w:p>
    <w:p>
      <w:pPr>
        <w:pStyle w:val="Body"/>
        <w:numPr>
          <w:ilvl w:val="0"/>
          <w:numId w:val="3"/>
        </w:numPr>
        <w:ind w:left="524"/>
        <w:rPr>
          <w:rFonts w:ascii="Times New Roman" w:cs="Times New Roman" w:hAnsi="Times New Roman" w:eastAsia="Times New Roman"/>
          <w:position w:val="0"/>
          <w:sz w:val="18"/>
          <w:szCs w:val="18"/>
        </w:rPr>
      </w:pPr>
      <w:r>
        <w:rPr>
          <w:rFonts w:ascii="Times New Roman"/>
          <w:sz w:val="18"/>
          <w:szCs w:val="18"/>
          <w:rtl w:val="0"/>
          <w:lang w:val="en-US"/>
        </w:rPr>
        <w:t xml:space="preserve">if users us the tutorial or if they just dive in. </w:t>
      </w:r>
    </w:p>
    <w:p>
      <w:pPr>
        <w:pStyle w:val="Body"/>
        <w:rPr>
          <w:rFonts w:ascii="Times New Roman" w:cs="Times New Roman" w:hAnsi="Times New Roman" w:eastAsia="Times New Roman"/>
          <w:sz w:val="18"/>
          <w:szCs w:val="18"/>
        </w:rPr>
      </w:pPr>
    </w:p>
    <w:p>
      <w:pPr>
        <w:pStyle w:val="Body"/>
        <w:numPr>
          <w:ilvl w:val="0"/>
          <w:numId w:val="3"/>
        </w:numPr>
        <w:ind w:left="524"/>
        <w:rPr>
          <w:rFonts w:ascii="Times New Roman" w:cs="Times New Roman" w:hAnsi="Times New Roman" w:eastAsia="Times New Roman"/>
          <w:position w:val="0"/>
          <w:sz w:val="18"/>
          <w:szCs w:val="18"/>
        </w:rPr>
      </w:pPr>
      <w:r>
        <w:rPr>
          <w:rFonts w:ascii="Times New Roman"/>
          <w:sz w:val="18"/>
          <w:szCs w:val="18"/>
          <w:rtl w:val="0"/>
          <w:lang w:val="en-US"/>
        </w:rPr>
        <w:t>if users found the app entertaining</w:t>
      </w:r>
    </w:p>
    <w:p>
      <w:pPr>
        <w:pStyle w:val="Body"/>
        <w:rPr>
          <w:rFonts w:ascii="Times New Roman" w:cs="Times New Roman" w:hAnsi="Times New Roman" w:eastAsia="Times New Roman"/>
          <w:sz w:val="24"/>
          <w:szCs w:val="24"/>
        </w:rPr>
      </w:pPr>
      <w:r>
        <w:rPr>
          <w:rFonts w:ascii="Times New Roman"/>
          <w:sz w:val="24"/>
          <w:szCs w:val="24"/>
          <w:rtl w:val="0"/>
          <w:lang w:val="en-US"/>
        </w:rPr>
        <w:t>5.2. Data to Collect</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In order to answer question 1 from the previous section all we would have to do is record the level the user made it to for each section. Question 2 is much more demanding requiring the number of questions asked in each level in each section and recording how many were right and wrong. We would also record the total time spent on each section. This will the rate of change between right and wrong answers as the levels increase. Question 3 merely requires the logging of a click of the tutorial button. Question 4 requires the logging of time spent on the app. This is just a sum on the time recorded for question 2. In theory, if users spend large amounts of time using the app they will enjoy it.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pPr>
      <w:r>
        <w:rPr>
          <w:rFonts w:ascii="Times New Roman" w:cs="Times New Roman" w:hAnsi="Times New Roman" w:eastAsia="Times New Roman"/>
          <w:sz w:val="18"/>
          <w:szCs w:val="18"/>
        </w:rPr>
        <w:br w:type="textWrapping"/>
      </w:r>
      <w:r>
        <w:rPr>
          <w:rFonts w:ascii="Times New Roman" w:cs="Times New Roman" w:hAnsi="Times New Roman" w:eastAsia="Times New Roman"/>
          <w:sz w:val="18"/>
          <w:szCs w:val="18"/>
        </w:rPr>
        <w:br w:type="page"/>
      </w:r>
    </w:p>
    <w:p>
      <w:pPr>
        <w:pStyle w:val="Body"/>
      </w:pPr>
    </w:p>
    <w:sectPr>
      <w:headerReference w:type="default" r:id="rId13"/>
      <w:footerReference w:type="default" r:id="rId14"/>
      <w:pgSz w:w="12240" w:h="15840" w:orient="portrait"/>
      <w:pgMar w:top="1440" w:right="1440" w:bottom="1440" w:left="1440" w:header="720" w:footer="864"/>
      <w:cols w:space="468" w:num="2" w:equalWidth="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r="http://schemas.openxmlformats.org/officeDocument/2006/relationships" xmlns:v="urn:schemas-microsoft-com:vml" xmlns:o="urn:schemas-microsoft-com:office:office">
  <w:abstractNum w:abstractNumId="1">
    <w:multiLevelType w:val="multilevel"/>
    <w:lvl w:ilvl="0">
      <w:start w:val="1"/>
      <w:numFmt w:val="decimal"/>
      <w:suff w:val="tab"/>
      <w:lvlText w:val="%1)"/>
      <w:lvlJc w:val="left"/>
      <w:pPr>
        <w:tabs>
          <w:tab w:val="num" w:pos="524"/>
          <w:tab w:val="clear" w:pos="0"/>
        </w:tabs>
        <w:ind w:left="524" w:hanging="524"/>
      </w:pPr>
      <w:rPr>
        <w:rFonts w:ascii="Times New Roman" w:cs="Times New Roman" w:hAnsi="Times New Roman" w:eastAsia="Times New Roman"/>
        <w:position w:val="0"/>
        <w:sz w:val="18"/>
        <w:szCs w:val="18"/>
      </w:rPr>
    </w:lvl>
    <w:lvl w:ilvl="1">
      <w:start w:val="1"/>
      <w:numFmt w:val="decimal"/>
      <w:suff w:val="tab"/>
      <w:lvlText w:val="%2)"/>
      <w:lvlJc w:val="left"/>
      <w:pPr>
        <w:tabs>
          <w:tab w:val="num" w:pos="655"/>
          <w:tab w:val="clear" w:pos="0"/>
        </w:tabs>
        <w:ind w:left="655" w:hanging="295"/>
      </w:pPr>
      <w:rPr>
        <w:rFonts w:ascii="Times New Roman" w:cs="Times New Roman" w:hAnsi="Times New Roman" w:eastAsia="Times New Roman"/>
        <w:position w:val="0"/>
        <w:sz w:val="18"/>
        <w:szCs w:val="18"/>
      </w:rPr>
    </w:lvl>
    <w:lvl w:ilvl="2">
      <w:start w:val="1"/>
      <w:numFmt w:val="decimal"/>
      <w:suff w:val="tab"/>
      <w:lvlText w:val="%3)"/>
      <w:lvlJc w:val="left"/>
      <w:pPr>
        <w:tabs>
          <w:tab w:val="num" w:pos="1015"/>
          <w:tab w:val="clear" w:pos="0"/>
        </w:tabs>
        <w:ind w:left="1015" w:hanging="295"/>
      </w:pPr>
      <w:rPr>
        <w:rFonts w:ascii="Times New Roman" w:cs="Times New Roman" w:hAnsi="Times New Roman" w:eastAsia="Times New Roman"/>
        <w:position w:val="0"/>
        <w:sz w:val="18"/>
        <w:szCs w:val="18"/>
      </w:rPr>
    </w:lvl>
    <w:lvl w:ilvl="3">
      <w:start w:val="1"/>
      <w:numFmt w:val="decimal"/>
      <w:suff w:val="tab"/>
      <w:lvlText w:val="%4)"/>
      <w:lvlJc w:val="left"/>
      <w:pPr>
        <w:tabs>
          <w:tab w:val="num" w:pos="1375"/>
          <w:tab w:val="clear" w:pos="0"/>
        </w:tabs>
        <w:ind w:left="1375" w:hanging="295"/>
      </w:pPr>
      <w:rPr>
        <w:rFonts w:ascii="Times New Roman" w:cs="Times New Roman" w:hAnsi="Times New Roman" w:eastAsia="Times New Roman"/>
        <w:position w:val="0"/>
        <w:sz w:val="18"/>
        <w:szCs w:val="18"/>
      </w:rPr>
    </w:lvl>
    <w:lvl w:ilvl="4">
      <w:start w:val="1"/>
      <w:numFmt w:val="decimal"/>
      <w:suff w:val="tab"/>
      <w:lvlText w:val="%5)"/>
      <w:lvlJc w:val="left"/>
      <w:pPr>
        <w:tabs>
          <w:tab w:val="num" w:pos="1735"/>
          <w:tab w:val="clear" w:pos="0"/>
        </w:tabs>
        <w:ind w:left="1735" w:hanging="295"/>
      </w:pPr>
      <w:rPr>
        <w:rFonts w:ascii="Times New Roman" w:cs="Times New Roman" w:hAnsi="Times New Roman" w:eastAsia="Times New Roman"/>
        <w:position w:val="0"/>
        <w:sz w:val="18"/>
        <w:szCs w:val="18"/>
      </w:rPr>
    </w:lvl>
    <w:lvl w:ilvl="5">
      <w:start w:val="1"/>
      <w:numFmt w:val="decimal"/>
      <w:suff w:val="tab"/>
      <w:lvlText w:val="%6)"/>
      <w:lvlJc w:val="left"/>
      <w:pPr>
        <w:tabs>
          <w:tab w:val="num" w:pos="2095"/>
          <w:tab w:val="clear" w:pos="0"/>
        </w:tabs>
        <w:ind w:left="2095" w:hanging="295"/>
      </w:pPr>
      <w:rPr>
        <w:rFonts w:ascii="Times New Roman" w:cs="Times New Roman" w:hAnsi="Times New Roman" w:eastAsia="Times New Roman"/>
        <w:position w:val="0"/>
        <w:sz w:val="18"/>
        <w:szCs w:val="18"/>
      </w:rPr>
    </w:lvl>
    <w:lvl w:ilvl="6">
      <w:start w:val="1"/>
      <w:numFmt w:val="decimal"/>
      <w:suff w:val="tab"/>
      <w:lvlText w:val="%7)"/>
      <w:lvlJc w:val="left"/>
      <w:pPr>
        <w:tabs>
          <w:tab w:val="num" w:pos="2455"/>
          <w:tab w:val="clear" w:pos="0"/>
        </w:tabs>
        <w:ind w:left="2455" w:hanging="295"/>
      </w:pPr>
      <w:rPr>
        <w:rFonts w:ascii="Times New Roman" w:cs="Times New Roman" w:hAnsi="Times New Roman" w:eastAsia="Times New Roman"/>
        <w:position w:val="0"/>
        <w:sz w:val="18"/>
        <w:szCs w:val="18"/>
      </w:rPr>
    </w:lvl>
    <w:lvl w:ilvl="7">
      <w:start w:val="1"/>
      <w:numFmt w:val="decimal"/>
      <w:suff w:val="tab"/>
      <w:lvlText w:val="%8)"/>
      <w:lvlJc w:val="left"/>
      <w:pPr>
        <w:tabs>
          <w:tab w:val="num" w:pos="2815"/>
          <w:tab w:val="clear" w:pos="0"/>
        </w:tabs>
        <w:ind w:left="2815" w:hanging="295"/>
      </w:pPr>
      <w:rPr>
        <w:rFonts w:ascii="Times New Roman" w:cs="Times New Roman" w:hAnsi="Times New Roman" w:eastAsia="Times New Roman"/>
        <w:position w:val="0"/>
        <w:sz w:val="18"/>
        <w:szCs w:val="18"/>
      </w:rPr>
    </w:lvl>
    <w:lvl w:ilvl="8">
      <w:start w:val="1"/>
      <w:numFmt w:val="decimal"/>
      <w:suff w:val="tab"/>
      <w:lvlText w:val="%9)"/>
      <w:lvlJc w:val="left"/>
      <w:pPr>
        <w:tabs>
          <w:tab w:val="num" w:pos="3175"/>
          <w:tab w:val="clear" w:pos="0"/>
        </w:tabs>
        <w:ind w:left="3175" w:hanging="295"/>
      </w:pPr>
      <w:rPr>
        <w:rFonts w:ascii="Times New Roman" w:cs="Times New Roman" w:hAnsi="Times New Roman" w:eastAsia="Times New Roman"/>
        <w:position w:val="0"/>
        <w:sz w:val="18"/>
        <w:szCs w:val="18"/>
      </w:rPr>
    </w:lvl>
  </w:abstractNum>
  <w:abstractNum w:abstractNumId="2">
    <w:multiLevelType w:val="multilevel"/>
    <w:lvl w:ilvl="0">
      <w:start w:val="1"/>
      <w:numFmt w:val="upperLetter"/>
      <w:suff w:val="tab"/>
      <w:lvlText w:val="%1."/>
      <w:lvlJc w:val="left"/>
      <w:pPr>
        <w:tabs>
          <w:tab w:val="num" w:pos="360"/>
          <w:tab w:val="clear" w:pos="0"/>
        </w:tabs>
        <w:ind w:left="36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upperLetter"/>
      <w:suff w:val="tab"/>
      <w:lvlText w:val="%2."/>
      <w:lvlJc w:val="left"/>
      <w:pPr>
        <w:tabs>
          <w:tab w:val="num" w:pos="720"/>
          <w:tab w:val="clear" w:pos="0"/>
        </w:tabs>
        <w:ind w:left="72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upperLetter"/>
      <w:suff w:val="tab"/>
      <w:lvlText w:val="%3."/>
      <w:lvlJc w:val="left"/>
      <w:pPr>
        <w:tabs>
          <w:tab w:val="num" w:pos="1080"/>
          <w:tab w:val="clear" w:pos="0"/>
        </w:tabs>
        <w:ind w:left="108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upperLetter"/>
      <w:suff w:val="tab"/>
      <w:lvlText w:val="%4."/>
      <w:lvlJc w:val="left"/>
      <w:pPr>
        <w:tabs>
          <w:tab w:val="num" w:pos="1440"/>
          <w:tab w:val="clear" w:pos="0"/>
        </w:tabs>
        <w:ind w:left="144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upperLetter"/>
      <w:suff w:val="tab"/>
      <w:lvlText w:val="%5."/>
      <w:lvlJc w:val="left"/>
      <w:pPr>
        <w:tabs>
          <w:tab w:val="num" w:pos="1800"/>
          <w:tab w:val="clear" w:pos="0"/>
        </w:tabs>
        <w:ind w:left="180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upperLetter"/>
      <w:suff w:val="tab"/>
      <w:lvlText w:val="%6."/>
      <w:lvlJc w:val="left"/>
      <w:pPr>
        <w:tabs>
          <w:tab w:val="num" w:pos="2160"/>
          <w:tab w:val="clear" w:pos="0"/>
        </w:tabs>
        <w:ind w:left="216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upperLetter"/>
      <w:suff w:val="tab"/>
      <w:lvlText w:val="%7."/>
      <w:lvlJc w:val="left"/>
      <w:pPr>
        <w:tabs>
          <w:tab w:val="num" w:pos="2520"/>
          <w:tab w:val="clear" w:pos="0"/>
        </w:tabs>
        <w:ind w:left="252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upperLetter"/>
      <w:suff w:val="tab"/>
      <w:lvlText w:val="%8."/>
      <w:lvlJc w:val="left"/>
      <w:pPr>
        <w:tabs>
          <w:tab w:val="num" w:pos="2880"/>
          <w:tab w:val="clear" w:pos="0"/>
        </w:tabs>
        <w:ind w:left="288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upperLetter"/>
      <w:suff w:val="tab"/>
      <w:lvlText w:val="%9."/>
      <w:lvlJc w:val="left"/>
      <w:pPr>
        <w:tabs>
          <w:tab w:val="num" w:pos="3240"/>
          <w:tab w:val="clear" w:pos="0"/>
        </w:tabs>
        <w:ind w:left="324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3">
    <w:multiLevelType w:val="multilevel"/>
    <w:styleLink w:val="List 0"/>
    <w:lvl w:ilvl="0">
      <w:start w:val="1"/>
      <w:numFmt w:val="decimal"/>
      <w:suff w:val="tab"/>
      <w:lvlText w:val="%1)"/>
      <w:lvlJc w:val="left"/>
      <w:pPr>
        <w:tabs>
          <w:tab w:val="num" w:pos="524"/>
          <w:tab w:val="clear" w:pos="0"/>
        </w:tabs>
        <w:ind w:left="524" w:hanging="524"/>
      </w:pPr>
      <w:rPr>
        <w:rFonts w:ascii="Times New Roman" w:cs="Times New Roman" w:hAnsi="Times New Roman" w:eastAsia="Times New Roman"/>
        <w:position w:val="0"/>
        <w:sz w:val="18"/>
        <w:szCs w:val="18"/>
      </w:rPr>
    </w:lvl>
    <w:lvl w:ilvl="1">
      <w:start w:val="1"/>
      <w:numFmt w:val="decimal"/>
      <w:suff w:val="tab"/>
      <w:lvlText w:val="%2)"/>
      <w:lvlJc w:val="left"/>
      <w:pPr>
        <w:tabs>
          <w:tab w:val="num" w:pos="655"/>
          <w:tab w:val="clear" w:pos="0"/>
        </w:tabs>
        <w:ind w:left="655" w:hanging="295"/>
      </w:pPr>
      <w:rPr>
        <w:rFonts w:ascii="Times New Roman" w:cs="Times New Roman" w:hAnsi="Times New Roman" w:eastAsia="Times New Roman"/>
        <w:position w:val="0"/>
        <w:sz w:val="18"/>
        <w:szCs w:val="18"/>
      </w:rPr>
    </w:lvl>
    <w:lvl w:ilvl="2">
      <w:start w:val="1"/>
      <w:numFmt w:val="decimal"/>
      <w:suff w:val="tab"/>
      <w:lvlText w:val="%3)"/>
      <w:lvlJc w:val="left"/>
      <w:pPr>
        <w:tabs>
          <w:tab w:val="num" w:pos="1015"/>
          <w:tab w:val="clear" w:pos="0"/>
        </w:tabs>
        <w:ind w:left="1015" w:hanging="295"/>
      </w:pPr>
      <w:rPr>
        <w:rFonts w:ascii="Times New Roman" w:cs="Times New Roman" w:hAnsi="Times New Roman" w:eastAsia="Times New Roman"/>
        <w:position w:val="0"/>
        <w:sz w:val="18"/>
        <w:szCs w:val="18"/>
      </w:rPr>
    </w:lvl>
    <w:lvl w:ilvl="3">
      <w:start w:val="1"/>
      <w:numFmt w:val="decimal"/>
      <w:suff w:val="tab"/>
      <w:lvlText w:val="%4)"/>
      <w:lvlJc w:val="left"/>
      <w:pPr>
        <w:tabs>
          <w:tab w:val="num" w:pos="1375"/>
          <w:tab w:val="clear" w:pos="0"/>
        </w:tabs>
        <w:ind w:left="1375" w:hanging="295"/>
      </w:pPr>
      <w:rPr>
        <w:rFonts w:ascii="Times New Roman" w:cs="Times New Roman" w:hAnsi="Times New Roman" w:eastAsia="Times New Roman"/>
        <w:position w:val="0"/>
        <w:sz w:val="18"/>
        <w:szCs w:val="18"/>
      </w:rPr>
    </w:lvl>
    <w:lvl w:ilvl="4">
      <w:start w:val="1"/>
      <w:numFmt w:val="decimal"/>
      <w:suff w:val="tab"/>
      <w:lvlText w:val="%5)"/>
      <w:lvlJc w:val="left"/>
      <w:pPr>
        <w:tabs>
          <w:tab w:val="num" w:pos="1735"/>
          <w:tab w:val="clear" w:pos="0"/>
        </w:tabs>
        <w:ind w:left="1735" w:hanging="295"/>
      </w:pPr>
      <w:rPr>
        <w:rFonts w:ascii="Times New Roman" w:cs="Times New Roman" w:hAnsi="Times New Roman" w:eastAsia="Times New Roman"/>
        <w:position w:val="0"/>
        <w:sz w:val="18"/>
        <w:szCs w:val="18"/>
      </w:rPr>
    </w:lvl>
    <w:lvl w:ilvl="5">
      <w:start w:val="1"/>
      <w:numFmt w:val="decimal"/>
      <w:suff w:val="tab"/>
      <w:lvlText w:val="%6)"/>
      <w:lvlJc w:val="left"/>
      <w:pPr>
        <w:tabs>
          <w:tab w:val="num" w:pos="2095"/>
          <w:tab w:val="clear" w:pos="0"/>
        </w:tabs>
        <w:ind w:left="2095" w:hanging="295"/>
      </w:pPr>
      <w:rPr>
        <w:rFonts w:ascii="Times New Roman" w:cs="Times New Roman" w:hAnsi="Times New Roman" w:eastAsia="Times New Roman"/>
        <w:position w:val="0"/>
        <w:sz w:val="18"/>
        <w:szCs w:val="18"/>
      </w:rPr>
    </w:lvl>
    <w:lvl w:ilvl="6">
      <w:start w:val="1"/>
      <w:numFmt w:val="decimal"/>
      <w:suff w:val="tab"/>
      <w:lvlText w:val="%7)"/>
      <w:lvlJc w:val="left"/>
      <w:pPr>
        <w:tabs>
          <w:tab w:val="num" w:pos="2455"/>
          <w:tab w:val="clear" w:pos="0"/>
        </w:tabs>
        <w:ind w:left="2455" w:hanging="295"/>
      </w:pPr>
      <w:rPr>
        <w:rFonts w:ascii="Times New Roman" w:cs="Times New Roman" w:hAnsi="Times New Roman" w:eastAsia="Times New Roman"/>
        <w:position w:val="0"/>
        <w:sz w:val="18"/>
        <w:szCs w:val="18"/>
      </w:rPr>
    </w:lvl>
    <w:lvl w:ilvl="7">
      <w:start w:val="1"/>
      <w:numFmt w:val="decimal"/>
      <w:suff w:val="tab"/>
      <w:lvlText w:val="%8)"/>
      <w:lvlJc w:val="left"/>
      <w:pPr>
        <w:tabs>
          <w:tab w:val="num" w:pos="2815"/>
          <w:tab w:val="clear" w:pos="0"/>
        </w:tabs>
        <w:ind w:left="2815" w:hanging="295"/>
      </w:pPr>
      <w:rPr>
        <w:rFonts w:ascii="Times New Roman" w:cs="Times New Roman" w:hAnsi="Times New Roman" w:eastAsia="Times New Roman"/>
        <w:position w:val="0"/>
        <w:sz w:val="18"/>
        <w:szCs w:val="18"/>
      </w:rPr>
    </w:lvl>
    <w:lvl w:ilvl="8">
      <w:start w:val="1"/>
      <w:numFmt w:val="decimal"/>
      <w:suff w:val="tab"/>
      <w:lvlText w:val="%9)"/>
      <w:lvlJc w:val="left"/>
      <w:pPr>
        <w:tabs>
          <w:tab w:val="num" w:pos="3175"/>
          <w:tab w:val="clear" w:pos="0"/>
        </w:tabs>
        <w:ind w:left="3175" w:hanging="295"/>
      </w:pPr>
      <w:rPr>
        <w:rFonts w:ascii="Times New Roman" w:cs="Times New Roman" w:hAnsi="Times New Roman" w:eastAsia="Times New Roman"/>
        <w:position w:val="0"/>
        <w:sz w:val="18"/>
        <w:szCs w:val="18"/>
      </w:rPr>
    </w:lvl>
  </w:abstractNum>
  <w:num w:numId="1">
    <w:abstractNumId w:val="1"/>
  </w:num>
  <w:num w:numId="2">
    <w:abstractNumId w:val="2"/>
  </w:num>
  <w:num w:numId="3">
    <w:abstractNumId w:val="3"/>
  </w:num>
</w:numbering>
</file>

<file path=word/settings.xml><?xml version="1.0" encoding="utf-8"?>
<w:settings xmlns:w="http://schemas.openxmlformats.org/wordprocessingml/2006/main">
  <w:view w:val="print"/>
  <w:mirrorMargins w:val="0"/>
  <w:bordersDoNotSurroundHeader w:val="0"/>
  <w:bordersDoNotSurroundFooter w:val="0"/>
  <w:revisionView w:markup="1" w:comments="0"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Heading">
    <w:name w:val="Heading"/>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Helvetica" w:hAnsi="Helvetica" w:eastAsia="Helvetica"/>
      <w:b w:val="1"/>
      <w:bCs w:val="1"/>
      <w:i w:val="0"/>
      <w:iCs w:val="0"/>
      <w:caps w:val="0"/>
      <w:smallCaps w:val="0"/>
      <w:strike w:val="0"/>
      <w:dstrike w:val="0"/>
      <w:outline w:val="0"/>
      <w:color w:val="000000"/>
      <w:spacing w:val="0"/>
      <w:kern w:val="0"/>
      <w:position w:val="0"/>
      <w:sz w:val="36"/>
      <w:szCs w:val="36"/>
      <w:u w:val="none"/>
      <w:vertAlign w:val="baseline"/>
    </w:rPr>
  </w:style>
  <w:style w:type="character" w:styleId="Hyperlink.0">
    <w:name w:val="Hyperlink.0"/>
    <w:basedOn w:val="Hyperlink"/>
    <w:next w:val="Hyperlink.0"/>
    <w:rPr>
      <w:u w:val="single"/>
    </w:rPr>
  </w:style>
  <w:style w:type="numbering" w:styleId="List 0">
    <w:name w:val="List 0"/>
    <w:basedOn w:val="Lettered"/>
    <w:next w:val="List 0"/>
    <w:pPr>
      <w:numPr>
        <w:numId w:val="1"/>
      </w:numPr>
    </w:pPr>
  </w:style>
  <w:style w:type="numbering" w:styleId="Lettered">
    <w:name w:val="Lettered"/>
    <w:next w:val="Lettered"/>
    <w:pPr>
      <w:numPr>
        <w:numId w:val="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www.iconarchive.com/show/pretty-office-9-icons-by-custom-icon-design/square-icon.html" TargetMode="External"/><Relationship Id="rId13" Type="http://schemas.openxmlformats.org/officeDocument/2006/relationships/header" Target="header.xml"/><Relationship Id="rId14" Type="http://schemas.openxmlformats.org/officeDocument/2006/relationships/footer" Target="footer.xml"/><Relationship Id="rId15" Type="http://schemas.openxmlformats.org/officeDocument/2006/relationships/numbering" Target="numbering.xm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